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02" w:rsidRPr="00A73502" w:rsidRDefault="00A73502" w:rsidP="00A735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 xml:space="preserve">План </w:t>
      </w:r>
      <w:proofErr w:type="spellStart"/>
      <w:r w:rsidRPr="00A73502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воспитательно</w:t>
      </w:r>
      <w:proofErr w:type="spellEnd"/>
      <w:r w:rsidRPr="00A73502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-образовательного процесса                                                                                     с детьми старшего возраста группы «Белочка» на летний период</w:t>
      </w:r>
    </w:p>
    <w:p w:rsidR="00A73502" w:rsidRPr="00A73502" w:rsidRDefault="00A73502" w:rsidP="00A73502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A73502">
        <w:rPr>
          <w:rFonts w:ascii="Times New Roman" w:eastAsia="Calibri" w:hAnsi="Times New Roman" w:cs="Times New Roman"/>
          <w:i/>
          <w:sz w:val="36"/>
          <w:szCs w:val="36"/>
        </w:rPr>
        <w:t>Воспитатель Шувалова Н.В.</w:t>
      </w:r>
    </w:p>
    <w:p w:rsidR="00A73502" w:rsidRPr="00A73502" w:rsidRDefault="00A73502" w:rsidP="00A73502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73502">
        <w:rPr>
          <w:rFonts w:ascii="Times New Roman" w:eastAsia="Calibri" w:hAnsi="Times New Roman" w:cs="Times New Roman"/>
          <w:sz w:val="32"/>
          <w:szCs w:val="32"/>
        </w:rPr>
        <w:t>(июнь-июль-август)</w:t>
      </w:r>
    </w:p>
    <w:p w:rsidR="00A73502" w:rsidRPr="00A73502" w:rsidRDefault="00A73502" w:rsidP="00A73502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A73502">
        <w:rPr>
          <w:rFonts w:ascii="Times New Roman" w:eastAsia="Calibri" w:hAnsi="Times New Roman" w:cs="Times New Roman"/>
          <w:sz w:val="32"/>
          <w:szCs w:val="32"/>
          <w:u w:val="single"/>
        </w:rPr>
        <w:t>ПЕРСПЕКТИВНЫЙ</w:t>
      </w:r>
    </w:p>
    <w:p w:rsidR="00A73502" w:rsidRPr="00A73502" w:rsidRDefault="00A73502" w:rsidP="00A73502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A73502">
        <w:rPr>
          <w:rFonts w:ascii="Times New Roman" w:eastAsia="Calibri" w:hAnsi="Times New Roman" w:cs="Times New Roman"/>
          <w:sz w:val="40"/>
          <w:szCs w:val="40"/>
          <w:u w:val="single"/>
        </w:rPr>
        <w:t>Область «Физическое развитие».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 культурно-гигиенические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Закреплять умение быстро, аккуратно одеваться и раздеваться, соблюдать порядок в своём шкафу (раскладывать одежду в определённые места), опрятно заправлять постель.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 оздоровительные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– наши лучшие друзья) и факторах, разрушающих здоровье.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 двигательные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Продолжать знакомить со спортивными играми и упражнениями, с играми с элементами соревнования, играми-эстафетами.</w:t>
      </w:r>
    </w:p>
    <w:p w:rsidR="00A73502" w:rsidRPr="00A73502" w:rsidRDefault="00A73502" w:rsidP="00A735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Комплексы мероприятий:</w:t>
      </w:r>
    </w:p>
    <w:p w:rsidR="00A73502" w:rsidRPr="00A73502" w:rsidRDefault="00A73502" w:rsidP="00A73502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Утренняя гимнастика </w:t>
      </w:r>
      <w:r w:rsidRPr="00A73502">
        <w:rPr>
          <w:rFonts w:ascii="Times New Roman" w:eastAsia="Calibri" w:hAnsi="Times New Roman" w:cs="Times New Roman"/>
          <w:sz w:val="28"/>
          <w:szCs w:val="28"/>
        </w:rPr>
        <w:t>(на 3 месяца 4 комплекса: два с предметами, два без предметов).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Комплекс № 1</w:t>
      </w:r>
    </w:p>
    <w:p w:rsidR="00A73502" w:rsidRPr="00A73502" w:rsidRDefault="00A73502" w:rsidP="00A73502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lastRenderedPageBreak/>
        <w:t>Ходьба в колонне по одному; ходьба и бег по кругу с изменением направления движения по сигналу воспитателя.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3502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с палкой.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2. И. п. - основная стойка, палка внизу.1-палку вверх; 2-опустить палку за голову на плечи; 3- палку верх; 4- вернуться в исходное положение (5-7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3. И. п.- стойка ноги врозь, палка внизу.1- палку вверх; 2- наклон вперед, палку вперед;3- выпрямится, палку вверх; 4- вернуться в исходное положение (5-7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4. И. п.- стойка ноги врозь, палка на лопатках.1-поворот туловища вправо (влево);2- в исходное положение (6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5. И. п. - основная стойка, палка на грудь.1-2-присесть, палку вперед;3-4-исходное положение (5-7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6. И. п.- основная стойка палка внизу.1-правую ногу в сторону на носок, палку вперед;2- исходное положение. То же влево (5-7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7. Игровое упражнение " Фигуры"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8. Ходьба в колонне по одному.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Комплекс  № 2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1.Ходьба в колонне по одному друг за другом; ходьба и бег врассыпную.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3502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без предметов.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2. И. п. - стойка ноги на ширине плеч, руки к плечам.1-4- вращение рук вперед;5-8- вращение рук назад (6-7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3. И. п. - основная стойка, руки за головой.1-2- присесть, руки поднять вверх; 3-4- исходное положение (5-7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4. И. п. - стойка ноги на ширине ступни, руки вдоль толовища.1-мах правой ногой вперед, хлопнуть в ладоши под коленом; 2-вернуться в исходное положение. То же левой ногой (6-7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A73502">
        <w:rPr>
          <w:rFonts w:ascii="Times New Roman" w:eastAsia="Calibri" w:hAnsi="Times New Roman" w:cs="Times New Roman"/>
          <w:sz w:val="28"/>
          <w:szCs w:val="28"/>
        </w:rPr>
        <w:t>И. п. - основная стойка, руки вдоль туловища.1-шаг правой (левой) ногой, руки в стороны; 2-наклон вправо, руки за голову; 3-выпрямиться, руки в стороны; 4- вернуться в исходное положение (4-6 раз)</w:t>
      </w:r>
      <w:proofErr w:type="gramEnd"/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6. И. п.- стойка ноги врозь, руки на поясе.1-2 наклон вперед, руками скользить до носков ног;3-4- вернуться в исходное положение (5-7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7. И. п. - основная стойка, руки на поясе.1-3- прыжки на месте.4-прыжок с оборотом на 180 градусов. Повторить несколько раз.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lastRenderedPageBreak/>
        <w:t>8.Ходьба в колонне по одному.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Комплекс № 3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1.  Ходьба и бег по кругу, с поворотом в другую сторону по сигналу воспитателя.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3502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с флажками.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2.И. п. - основная стойка, флажки внизу.1- флажки в стороны;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2- флажки вверх, скрестить; 3 - флажки в стороны; 4-исходное положение (6-7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3. И. п. - основная стойка, флажки внизу.1-2 - присесть, флажки вперед; 3-4 - исходное положение (5-6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4. И. п. – основная стойка, флажки у плеч.1-поворот вправо (влево), флажок в сторону; 2- исходное положение (6раз)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5. И. п. – стойка ноги врозь, флажки за спиной.1-флажки в стороны; 2-наклониться вперед, скрестить флажки перед собой; 3-выпрямиться, флажки в стороны; 4- вернуться в исходное положение (5-7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6. И. п. - основная стойка, флажки внизу. На счет 1-8 прыжки на двух ногах, затем небольшая пауза; на счет 1-8 прыжки на правой (левой) ноге в чередование с небольшой паузой.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7. И. п. - основная стойка, флажки внизу.1- правую ногу назад на носок, флажки в стороны; 2-исходное положение. То же левой ногой (5-7 раз)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8. Ходьба в колонне по одному, оба флажка в правой руке над головой</w:t>
      </w:r>
      <w:r w:rsidRPr="00A73502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A73502" w:rsidRPr="00A73502" w:rsidRDefault="00A73502" w:rsidP="00A73502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Calibri" w:hAnsi="Times New Roman CYR" w:cs="Times New Roman CYR"/>
          <w:b/>
          <w:i/>
          <w:sz w:val="28"/>
          <w:szCs w:val="28"/>
          <w:u w:val="single"/>
        </w:rPr>
      </w:pPr>
      <w:r w:rsidRPr="00A73502">
        <w:rPr>
          <w:rFonts w:ascii="Times New Roman CYR" w:eastAsia="Calibri" w:hAnsi="Times New Roman CYR" w:cs="Times New Roman CYR"/>
          <w:b/>
          <w:i/>
          <w:sz w:val="28"/>
          <w:szCs w:val="28"/>
          <w:u w:val="single"/>
        </w:rPr>
        <w:t>Комплекс № 4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3502">
        <w:rPr>
          <w:rFonts w:ascii="Times New Roman" w:eastAsia="Calibri" w:hAnsi="Times New Roman" w:cs="Times New Roman"/>
          <w:b/>
          <w:sz w:val="28"/>
          <w:szCs w:val="28"/>
        </w:rPr>
        <w:t>Упражнения без предметов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1.И. п. – стойка ноги на ширине ступни, руки вдоль туловища.1 – поднять руки вперёд, хлопнуть в ладоши перед собой; 2 – отвести руки назад, хлопнуть в ладоши за спиной; 3 – вынести руки вперёд, хлопнуть в ладоши перед собой; 4 – вернуться в исходное положение (4-6 раз).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2.И. п. – стойка ноги на ширине плеч, руки вдоль туловища. 1 – поворот вправо, хлопнуть в ладоши; 2 – выпрямиться, вернуться в исходное положение. То же влево (по 3 раза).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3.И. п. – основная стойка, руки на поясе. 1 – руки в стороны; 2 – поднять правую (левую) ногу вперёд, хлопнуть под коленом; 3 – опустить ногу, руки в стороны; 4 – вернуться в исходное положение (6 раз)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lastRenderedPageBreak/>
        <w:t>4.И. п. – основная стойка. Руки вдоль туловища. 1 – прыжком ноги врозь, руки в стороны; 2 – прыжком ноги вместе, вернуться в исходное положение. Выполняется на счёт 1-8, повторить 2 раза.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5.Ходьба в колонне по одному.</w:t>
      </w:r>
    </w:p>
    <w:p w:rsidR="00A73502" w:rsidRPr="00A73502" w:rsidRDefault="00A73502" w:rsidP="00A73502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b/>
          <w:sz w:val="28"/>
          <w:szCs w:val="28"/>
          <w:u w:val="single"/>
        </w:rPr>
        <w:t>Гимнастика после сна</w:t>
      </w:r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 (см. «Журнал здоровья»).</w:t>
      </w:r>
    </w:p>
    <w:p w:rsidR="00A73502" w:rsidRPr="00A73502" w:rsidRDefault="00A73502" w:rsidP="00A73502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Самостоятельная двигательная активность 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-1 неделя: </w:t>
      </w:r>
    </w:p>
    <w:p w:rsidR="00A73502" w:rsidRPr="00A73502" w:rsidRDefault="00A73502" w:rsidP="00A73502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Игры со скакалкой:</w:t>
      </w:r>
    </w:p>
    <w:p w:rsidR="00A73502" w:rsidRPr="00A73502" w:rsidRDefault="00A73502" w:rsidP="00A73502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«Кто больше»</w:t>
      </w:r>
    </w:p>
    <w:p w:rsidR="00A73502" w:rsidRPr="00A73502" w:rsidRDefault="00A73502" w:rsidP="00A73502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«Верёвочка»</w:t>
      </w:r>
    </w:p>
    <w:p w:rsidR="00A73502" w:rsidRPr="00A73502" w:rsidRDefault="00A73502" w:rsidP="00A73502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Игры с обручем:</w:t>
      </w:r>
    </w:p>
    <w:p w:rsidR="00A73502" w:rsidRPr="00A73502" w:rsidRDefault="00A73502" w:rsidP="00A73502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«Кто дальше докатит»</w:t>
      </w:r>
    </w:p>
    <w:p w:rsidR="00A73502" w:rsidRPr="00A73502" w:rsidRDefault="00A73502" w:rsidP="00A73502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«Прыгни, как через скакалку»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-2 неделя:</w:t>
      </w:r>
    </w:p>
    <w:p w:rsidR="00A73502" w:rsidRPr="00A73502" w:rsidRDefault="00A73502" w:rsidP="00A73502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50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73502">
        <w:rPr>
          <w:rFonts w:ascii="Times New Roman" w:eastAsia="Calibri" w:hAnsi="Times New Roman" w:cs="Times New Roman"/>
          <w:sz w:val="28"/>
          <w:szCs w:val="28"/>
        </w:rPr>
        <w:t>/и «</w:t>
      </w:r>
      <w:proofErr w:type="spellStart"/>
      <w:r w:rsidRPr="00A73502">
        <w:rPr>
          <w:rFonts w:ascii="Times New Roman" w:eastAsia="Calibri" w:hAnsi="Times New Roman" w:cs="Times New Roman"/>
          <w:sz w:val="28"/>
          <w:szCs w:val="28"/>
        </w:rPr>
        <w:t>Ловишки</w:t>
      </w:r>
      <w:proofErr w:type="spellEnd"/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 на одной ноге»</w:t>
      </w:r>
    </w:p>
    <w:p w:rsidR="00A73502" w:rsidRPr="00A73502" w:rsidRDefault="00A73502" w:rsidP="00A73502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50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73502">
        <w:rPr>
          <w:rFonts w:ascii="Times New Roman" w:eastAsia="Calibri" w:hAnsi="Times New Roman" w:cs="Times New Roman"/>
          <w:sz w:val="28"/>
          <w:szCs w:val="28"/>
        </w:rPr>
        <w:t>/и «Хоровод»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-3 неделя:  соревнования «Весёлые старты» (внутри группы) – игры-эстафеты со скакалкой, мячом, обручем.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-4 неделя: спортивный досуг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Цель: продолжать учить детей действовать сообща, поддерживать товарищей, радоваться их успехам, помогать преодолевать трудности. Совершенствовать действия с мячом, развивать глазомер и меткость при метании в вертикальную цель. Воспитывать организованность и ответственность.</w:t>
      </w:r>
    </w:p>
    <w:p w:rsidR="00A73502" w:rsidRPr="00A73502" w:rsidRDefault="00A73502" w:rsidP="00A73502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Разминка.</w:t>
      </w:r>
    </w:p>
    <w:p w:rsidR="00A73502" w:rsidRPr="00A73502" w:rsidRDefault="00A73502" w:rsidP="00A73502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Упражнения:</w:t>
      </w:r>
    </w:p>
    <w:p w:rsidR="00A73502" w:rsidRPr="00A73502" w:rsidRDefault="00A73502" w:rsidP="00A73502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«Проведи мяч»</w:t>
      </w:r>
    </w:p>
    <w:p w:rsidR="00A73502" w:rsidRPr="00A73502" w:rsidRDefault="00A73502" w:rsidP="00A73502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«Кто быстрее?»</w:t>
      </w:r>
    </w:p>
    <w:p w:rsidR="00A73502" w:rsidRPr="00A73502" w:rsidRDefault="00A73502" w:rsidP="00A73502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«Чья команда больше метнёт мячей в цель?»</w:t>
      </w:r>
    </w:p>
    <w:p w:rsidR="00A73502" w:rsidRPr="00A73502" w:rsidRDefault="00A73502" w:rsidP="00A73502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«Кто больше набьёт мячей?»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3502" w:rsidRPr="00A73502" w:rsidRDefault="00A73502" w:rsidP="00A73502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502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Спортивный</w:t>
      </w:r>
      <w:proofErr w:type="gramEnd"/>
      <w:r w:rsidRPr="00A735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праздники</w:t>
      </w:r>
    </w:p>
    <w:p w:rsidR="00A73502" w:rsidRPr="00A73502" w:rsidRDefault="00A73502" w:rsidP="00A73502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lastRenderedPageBreak/>
        <w:t>«Весёлые старты» (межгрупповые)</w:t>
      </w:r>
    </w:p>
    <w:p w:rsidR="00A73502" w:rsidRPr="00A73502" w:rsidRDefault="00A73502" w:rsidP="00A73502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«Летняя олимпиада»</w:t>
      </w:r>
    </w:p>
    <w:p w:rsidR="00A73502" w:rsidRPr="00A73502" w:rsidRDefault="00A73502" w:rsidP="00A73502">
      <w:pPr>
        <w:numPr>
          <w:ilvl w:val="0"/>
          <w:numId w:val="51"/>
        </w:numPr>
        <w:spacing w:after="160" w:line="259" w:lineRule="auto"/>
        <w:contextualSpacing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A73502">
        <w:rPr>
          <w:rFonts w:ascii="Times New Roman" w:eastAsia="Calibri" w:hAnsi="Times New Roman" w:cs="Times New Roman"/>
          <w:sz w:val="40"/>
          <w:szCs w:val="40"/>
          <w:u w:val="single"/>
        </w:rPr>
        <w:t>Область «Познавательное развитие».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 ознакомление с окружающим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Расширять и обобщать представление о профессиях родителей детей.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 расширение кругозора</w:t>
      </w:r>
    </w:p>
    <w:p w:rsidR="00A73502" w:rsidRPr="00A73502" w:rsidRDefault="00A73502" w:rsidP="00A73502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Расширять и уточнять представление детей о природе. Развивать наблюдательность, любознательность.</w:t>
      </w:r>
    </w:p>
    <w:p w:rsidR="00A73502" w:rsidRPr="00A73502" w:rsidRDefault="00A73502" w:rsidP="00A73502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«луг», «сад».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- </w:t>
      </w:r>
      <w:proofErr w:type="gramStart"/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пытно-экспериментальная деятельность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у детей познавательного интереса, развивать наблюдательность. Развивать познавательно-исследовательский интерес, показывая занимательные опыты, фокусы, привлекая к простейшим экспериментам. Формировать представления о простейших связях между предметами ближайшего окружения.</w:t>
      </w:r>
    </w:p>
    <w:p w:rsidR="00A73502" w:rsidRPr="00A73502" w:rsidRDefault="00A73502" w:rsidP="00A73502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Игры с песком:</w:t>
      </w:r>
    </w:p>
    <w:p w:rsidR="00A73502" w:rsidRPr="00A73502" w:rsidRDefault="00A73502" w:rsidP="00A73502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«Сравнение мокрого и сухого песка по весу»</w:t>
      </w:r>
    </w:p>
    <w:p w:rsidR="00A73502" w:rsidRPr="00A73502" w:rsidRDefault="00A73502" w:rsidP="00A73502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«Из чего состоит песок»</w:t>
      </w:r>
    </w:p>
    <w:p w:rsidR="00A73502" w:rsidRPr="00A73502" w:rsidRDefault="00A73502" w:rsidP="00A73502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«Ветер»</w:t>
      </w:r>
    </w:p>
    <w:p w:rsidR="00A73502" w:rsidRPr="00A73502" w:rsidRDefault="00A73502" w:rsidP="00A73502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«Своды и тоннели»</w:t>
      </w:r>
    </w:p>
    <w:p w:rsidR="00A73502" w:rsidRPr="00A73502" w:rsidRDefault="00A73502" w:rsidP="00A73502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«Песочные часы»</w:t>
      </w:r>
    </w:p>
    <w:p w:rsidR="00A73502" w:rsidRPr="00A73502" w:rsidRDefault="00A73502" w:rsidP="00A73502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Игры с водой:</w:t>
      </w:r>
    </w:p>
    <w:p w:rsidR="00A73502" w:rsidRPr="00A73502" w:rsidRDefault="00A73502" w:rsidP="00A73502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«Тонет, не тонет»</w:t>
      </w:r>
    </w:p>
    <w:p w:rsidR="00A73502" w:rsidRPr="00A73502" w:rsidRDefault="00A73502" w:rsidP="00A73502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«Подводная лодка из яйца»</w:t>
      </w:r>
    </w:p>
    <w:p w:rsidR="00A73502" w:rsidRPr="00A73502" w:rsidRDefault="00A73502" w:rsidP="00A73502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«Цветы лотоса»</w:t>
      </w:r>
    </w:p>
    <w:p w:rsidR="00A73502" w:rsidRPr="00A73502" w:rsidRDefault="00A73502" w:rsidP="00A73502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«Чудесные спички»</w:t>
      </w:r>
    </w:p>
    <w:p w:rsidR="00A73502" w:rsidRPr="00A73502" w:rsidRDefault="00A73502" w:rsidP="00A73502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«Весёлые кораблики»</w:t>
      </w:r>
    </w:p>
    <w:p w:rsidR="00A73502" w:rsidRPr="00A73502" w:rsidRDefault="00A73502" w:rsidP="00A73502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Игры с воздухом:</w:t>
      </w:r>
    </w:p>
    <w:p w:rsidR="00A73502" w:rsidRPr="00A73502" w:rsidRDefault="00A73502" w:rsidP="00A73502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«Помашем веером»</w:t>
      </w:r>
    </w:p>
    <w:p w:rsidR="00A73502" w:rsidRPr="00A73502" w:rsidRDefault="00A73502" w:rsidP="00A73502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«Поймаем воздух»</w:t>
      </w:r>
    </w:p>
    <w:p w:rsidR="00A73502" w:rsidRPr="00A73502" w:rsidRDefault="00A73502" w:rsidP="00A73502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lastRenderedPageBreak/>
        <w:t>«Упругий воздух»</w:t>
      </w:r>
    </w:p>
    <w:p w:rsidR="00A73502" w:rsidRPr="00A73502" w:rsidRDefault="00A73502" w:rsidP="00A73502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«Живой пластилин»</w:t>
      </w:r>
    </w:p>
    <w:p w:rsidR="00A73502" w:rsidRPr="00A73502" w:rsidRDefault="00A73502" w:rsidP="00A73502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«Холодный воздух»</w:t>
      </w:r>
    </w:p>
    <w:p w:rsidR="00A73502" w:rsidRPr="00A73502" w:rsidRDefault="00A73502" w:rsidP="00A73502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«Наш помощник»</w:t>
      </w:r>
    </w:p>
    <w:p w:rsidR="00A73502" w:rsidRPr="00A73502" w:rsidRDefault="00A73502" w:rsidP="00A73502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«Живая змейка</w:t>
      </w:r>
    </w:p>
    <w:p w:rsidR="00A73502" w:rsidRPr="00A73502" w:rsidRDefault="00A73502" w:rsidP="00A73502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«Реактивный шарик»</w:t>
      </w:r>
    </w:p>
    <w:p w:rsidR="00A73502" w:rsidRPr="00A73502" w:rsidRDefault="00A73502" w:rsidP="00A73502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Комплексы мероприятий.</w:t>
      </w:r>
    </w:p>
    <w:p w:rsidR="00A73502" w:rsidRPr="00A73502" w:rsidRDefault="00A73502" w:rsidP="00A735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73502">
        <w:rPr>
          <w:rFonts w:ascii="Times New Roman" w:eastAsia="Calibri" w:hAnsi="Times New Roman" w:cs="Times New Roman"/>
          <w:b/>
          <w:i/>
          <w:sz w:val="32"/>
          <w:szCs w:val="32"/>
        </w:rPr>
        <w:t>Маршрут экскурсий и наблюдений по экологической тропе для старших дошкольников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06"/>
        <w:gridCol w:w="14698"/>
      </w:tblGrid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экскурсий и наблюдений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(цель и задачи смотреть в программе соответственно возрасту)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по станции «Цветочная мозаика»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любоваться растущими цветами; воспитывать бережное отношение к прекрасным творениям природы; закреплять знания названий садовых растений.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За первоцветами и многолетниками:</w:t>
            </w:r>
          </w:p>
          <w:p w:rsidR="00A73502" w:rsidRPr="00A73502" w:rsidRDefault="00A73502" w:rsidP="00A73502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строения цветка</w:t>
            </w:r>
          </w:p>
          <w:p w:rsidR="00A73502" w:rsidRPr="00A73502" w:rsidRDefault="00A73502" w:rsidP="00A73502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 цветков</w:t>
            </w:r>
          </w:p>
          <w:p w:rsidR="00A73502" w:rsidRPr="00A73502" w:rsidRDefault="00A73502" w:rsidP="00A73502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цветами после полива или дождя</w:t>
            </w:r>
          </w:p>
          <w:p w:rsidR="00A73502" w:rsidRPr="00A73502" w:rsidRDefault="00A73502" w:rsidP="00A73502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размножения</w:t>
            </w:r>
          </w:p>
          <w:p w:rsidR="00A73502" w:rsidRPr="00A73502" w:rsidRDefault="00A73502" w:rsidP="00A73502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ухода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по станции «Зелёная аптека»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обобщать представления о строении, росте и развитие растений; воспитывать интерес к изучению растений и бережное отношение к ним.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За мать-и-мачехой, подорожником, крапивой, пастушьей сумкой, календулой (ноготками):</w:t>
            </w:r>
          </w:p>
          <w:p w:rsidR="00A73502" w:rsidRPr="00A73502" w:rsidRDefault="00A73502" w:rsidP="00A73502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лекарственных растений в жизни человека и животных</w:t>
            </w:r>
          </w:p>
          <w:p w:rsidR="00A73502" w:rsidRPr="00A73502" w:rsidRDefault="00A73502" w:rsidP="00A73502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с обычными цветами</w:t>
            </w:r>
          </w:p>
          <w:p w:rsidR="00A73502" w:rsidRPr="00A73502" w:rsidRDefault="00A73502" w:rsidP="00A73502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Лечебные свойства растений</w:t>
            </w:r>
          </w:p>
          <w:p w:rsidR="00A73502" w:rsidRPr="00A73502" w:rsidRDefault="00A73502" w:rsidP="00A73502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растениями после полива или дождя</w:t>
            </w:r>
          </w:p>
          <w:p w:rsidR="00A73502" w:rsidRPr="00A73502" w:rsidRDefault="00A73502" w:rsidP="00A73502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Время сбора растений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к станции «Огород»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 уточнить представление о названиях, форме, вкусе, цвете овощей; накапливать опыт внимательного и заботливого отношения к растительному миру.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Рассматривание растений на огороде:</w:t>
            </w:r>
          </w:p>
          <w:p w:rsidR="00A73502" w:rsidRPr="00A73502" w:rsidRDefault="00A73502" w:rsidP="00A73502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молодыми всходами растений</w:t>
            </w:r>
          </w:p>
          <w:p w:rsidR="00A73502" w:rsidRPr="00A73502" w:rsidRDefault="00A73502" w:rsidP="00A73502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поливом растений</w:t>
            </w:r>
          </w:p>
          <w:p w:rsidR="00A73502" w:rsidRPr="00A73502" w:rsidRDefault="00A73502" w:rsidP="00A73502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многообразием растений </w:t>
            </w:r>
          </w:p>
          <w:p w:rsidR="00A73502" w:rsidRPr="00A73502" w:rsidRDefault="00A73502" w:rsidP="00A73502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разнообразием стволов (</w:t>
            </w:r>
            <w:proofErr w:type="gram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прямостоячие</w:t>
            </w:r>
            <w:proofErr w:type="gramEnd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, плетущиеся, ползучие)</w:t>
            </w:r>
          </w:p>
          <w:p w:rsidR="00A73502" w:rsidRPr="00A73502" w:rsidRDefault="00A73502" w:rsidP="00A73502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размножения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к станции «Сад»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представления о растениях сада, воспитывать бережное к ним отношение.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За яблоней, сливой, вишней, смородиной:</w:t>
            </w:r>
          </w:p>
          <w:p w:rsidR="00A73502" w:rsidRPr="00A73502" w:rsidRDefault="00A73502" w:rsidP="00A73502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деревьев и кустарников</w:t>
            </w:r>
          </w:p>
          <w:p w:rsidR="00A73502" w:rsidRPr="00A73502" w:rsidRDefault="00A73502" w:rsidP="00A73502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 пользе плодов</w:t>
            </w:r>
          </w:p>
          <w:p w:rsidR="00A73502" w:rsidRPr="00A73502" w:rsidRDefault="00A73502" w:rsidP="00A73502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 деревьев и кустарников</w:t>
            </w:r>
          </w:p>
          <w:p w:rsidR="00A73502" w:rsidRPr="00A73502" w:rsidRDefault="00A73502" w:rsidP="00A73502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Роль в жизни человека, животных, насекомых</w:t>
            </w:r>
          </w:p>
          <w:p w:rsidR="00A73502" w:rsidRPr="00A73502" w:rsidRDefault="00A73502" w:rsidP="00A73502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Уход за плодовыми деревьями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к станции «Царство насекомых»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систематизировать представления о насекомых, воспитывать бережное отношение к ним.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За разнообразием насекомых: божья коровка, муравей, комар, пчела, шмель и т.д.</w:t>
            </w:r>
          </w:p>
          <w:p w:rsidR="00A73502" w:rsidRPr="00A73502" w:rsidRDefault="00A73502" w:rsidP="00A73502">
            <w:pPr>
              <w:numPr>
                <w:ilvl w:val="0"/>
                <w:numId w:val="4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</w:t>
            </w:r>
          </w:p>
          <w:p w:rsidR="00A73502" w:rsidRPr="00A73502" w:rsidRDefault="00A73502" w:rsidP="00A73502">
            <w:pPr>
              <w:numPr>
                <w:ilvl w:val="0"/>
                <w:numId w:val="4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питания</w:t>
            </w:r>
          </w:p>
          <w:p w:rsidR="00A73502" w:rsidRPr="00A73502" w:rsidRDefault="00A73502" w:rsidP="00A73502">
            <w:pPr>
              <w:numPr>
                <w:ilvl w:val="0"/>
                <w:numId w:val="4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Защитные свойства</w:t>
            </w:r>
          </w:p>
          <w:p w:rsidR="00A73502" w:rsidRPr="00A73502" w:rsidRDefault="00A73502" w:rsidP="00A73502">
            <w:pPr>
              <w:numPr>
                <w:ilvl w:val="0"/>
                <w:numId w:val="4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проживания</w:t>
            </w:r>
          </w:p>
          <w:p w:rsidR="00A73502" w:rsidRPr="00A73502" w:rsidRDefault="00A73502" w:rsidP="00A73502">
            <w:pPr>
              <w:numPr>
                <w:ilvl w:val="0"/>
                <w:numId w:val="4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Роль в жизни человека и животных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к станции «Сосновое царство»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обобщать по существующим признакам; накапливать опыт внимательного отношения к деревьям.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ростом сосен</w:t>
            </w:r>
          </w:p>
          <w:p w:rsidR="00A73502" w:rsidRPr="00A73502" w:rsidRDefault="00A73502" w:rsidP="00A73502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пользой, принесённой этими деревьями</w:t>
            </w:r>
          </w:p>
          <w:p w:rsidR="00A73502" w:rsidRPr="00A73502" w:rsidRDefault="00A73502" w:rsidP="00A73502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длиной иголок</w:t>
            </w:r>
          </w:p>
          <w:p w:rsidR="00A73502" w:rsidRPr="00A73502" w:rsidRDefault="00A73502" w:rsidP="00A73502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ёлки и сосны</w:t>
            </w:r>
          </w:p>
          <w:p w:rsidR="00A73502" w:rsidRPr="00A73502" w:rsidRDefault="00A73502" w:rsidP="00A73502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по станции «Живые этажи»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знания о деревьях, учить узнавать знакомые деревья.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За разнообразием деревьев: рябиной, дубом, берёзой, липой, тополем:</w:t>
            </w:r>
          </w:p>
          <w:p w:rsidR="00A73502" w:rsidRPr="00A73502" w:rsidRDefault="00A73502" w:rsidP="00A73502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</w:t>
            </w:r>
          </w:p>
          <w:p w:rsidR="00A73502" w:rsidRPr="00A73502" w:rsidRDefault="00A73502" w:rsidP="00A73502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Роль в жизни человека и животных</w:t>
            </w:r>
          </w:p>
          <w:p w:rsidR="00A73502" w:rsidRPr="00A73502" w:rsidRDefault="00A73502" w:rsidP="00A73502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размножения</w:t>
            </w:r>
          </w:p>
          <w:p w:rsidR="00A73502" w:rsidRPr="00A73502" w:rsidRDefault="00A73502" w:rsidP="00A73502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 деревьев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к станции «Луг»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знания об общих признаках насекомых и растений, учить устанавливать причинно-следственные связи.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 За многообразием растений и насекомых:</w:t>
            </w:r>
          </w:p>
          <w:p w:rsidR="00A73502" w:rsidRPr="00A73502" w:rsidRDefault="00A73502" w:rsidP="00A73502">
            <w:pPr>
              <w:numPr>
                <w:ilvl w:val="0"/>
                <w:numId w:val="4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насекомых</w:t>
            </w:r>
          </w:p>
          <w:p w:rsidR="00A73502" w:rsidRPr="00A73502" w:rsidRDefault="00A73502" w:rsidP="00A73502">
            <w:pPr>
              <w:numPr>
                <w:ilvl w:val="0"/>
                <w:numId w:val="4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 растений и насекомых:</w:t>
            </w:r>
          </w:p>
          <w:p w:rsidR="00A73502" w:rsidRPr="00A73502" w:rsidRDefault="00A73502" w:rsidP="00A73502">
            <w:pPr>
              <w:numPr>
                <w:ilvl w:val="0"/>
                <w:numId w:val="4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питания насекомых</w:t>
            </w:r>
          </w:p>
          <w:p w:rsidR="00A73502" w:rsidRPr="00A73502" w:rsidRDefault="00A73502" w:rsidP="00A73502">
            <w:pPr>
              <w:numPr>
                <w:ilvl w:val="0"/>
                <w:numId w:val="4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Защитные свойства</w:t>
            </w:r>
          </w:p>
          <w:p w:rsidR="00A73502" w:rsidRPr="00A73502" w:rsidRDefault="00A73502" w:rsidP="00A73502">
            <w:pPr>
              <w:numPr>
                <w:ilvl w:val="0"/>
                <w:numId w:val="4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Роль в жизни человека и животных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к станции «Ягодник»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живой природе, формировать представления о ягодах.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numPr>
                <w:ilvl w:val="0"/>
                <w:numId w:val="4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земляникой:</w:t>
            </w:r>
          </w:p>
          <w:p w:rsidR="00A73502" w:rsidRPr="00A73502" w:rsidRDefault="00A73502" w:rsidP="00A73502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</w:t>
            </w:r>
          </w:p>
          <w:p w:rsidR="00A73502" w:rsidRPr="00A73502" w:rsidRDefault="00A73502" w:rsidP="00A73502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размножения</w:t>
            </w:r>
          </w:p>
          <w:p w:rsidR="00A73502" w:rsidRPr="00A73502" w:rsidRDefault="00A73502" w:rsidP="00A73502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ухода</w:t>
            </w:r>
          </w:p>
          <w:p w:rsidR="00A73502" w:rsidRPr="00A73502" w:rsidRDefault="00A73502" w:rsidP="00A73502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Роль в жизни человека и животных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к станции «Метеоплощадка»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определять погоду по народным приметам; учить устанавливать причинно-следственные связи между природными явлениями.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силой ветра</w:t>
            </w:r>
          </w:p>
          <w:p w:rsidR="00A73502" w:rsidRPr="00A73502" w:rsidRDefault="00A73502" w:rsidP="00A73502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направлением ветра</w:t>
            </w:r>
          </w:p>
          <w:p w:rsidR="00A73502" w:rsidRPr="00A73502" w:rsidRDefault="00A73502" w:rsidP="00A73502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времени по солнцу</w:t>
            </w:r>
          </w:p>
          <w:p w:rsidR="00A73502" w:rsidRPr="00A73502" w:rsidRDefault="00A73502" w:rsidP="00A73502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растениями-барометрами</w:t>
            </w:r>
          </w:p>
          <w:p w:rsidR="00A73502" w:rsidRPr="00A73502" w:rsidRDefault="00A73502" w:rsidP="00A73502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растительными часами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к станции «Уголок поля»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знакомить с многообразием злаковых культур, их значением в жизни человека.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За овсом, пшеницей, рожью, кукурузой:</w:t>
            </w:r>
          </w:p>
          <w:p w:rsidR="00A73502" w:rsidRPr="00A73502" w:rsidRDefault="00A73502" w:rsidP="00A73502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всходами злаков</w:t>
            </w:r>
          </w:p>
          <w:p w:rsidR="00A73502" w:rsidRPr="00A73502" w:rsidRDefault="00A73502" w:rsidP="00A73502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образованием колосков</w:t>
            </w:r>
          </w:p>
          <w:p w:rsidR="00A73502" w:rsidRPr="00A73502" w:rsidRDefault="00A73502" w:rsidP="00A73502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злаками после дождя</w:t>
            </w:r>
          </w:p>
          <w:p w:rsidR="00A73502" w:rsidRPr="00A73502" w:rsidRDefault="00A73502" w:rsidP="00A73502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Роль в жизни человека и животных</w:t>
            </w:r>
          </w:p>
        </w:tc>
      </w:tr>
      <w:tr w:rsidR="00A73502" w:rsidRPr="00A73502" w:rsidTr="00A569C4">
        <w:tc>
          <w:tcPr>
            <w:tcW w:w="60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698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к станции «Царство птиц»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знакомство с многообразием птиц; расширять представления о жизни птиц летом; развивать наблюдательность, внимание, зрительную память.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наблюдений: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За воробьями, ласточками, вороной, голубями:</w:t>
            </w:r>
          </w:p>
          <w:p w:rsidR="00A73502" w:rsidRPr="00A73502" w:rsidRDefault="00A73502" w:rsidP="00A73502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повадками</w:t>
            </w:r>
          </w:p>
          <w:p w:rsidR="00A73502" w:rsidRPr="00A73502" w:rsidRDefault="00A73502" w:rsidP="00A73502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полётом птиц</w:t>
            </w:r>
          </w:p>
          <w:p w:rsidR="00A73502" w:rsidRPr="00A73502" w:rsidRDefault="00A73502" w:rsidP="00A73502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За строением</w:t>
            </w:r>
          </w:p>
          <w:p w:rsidR="00A73502" w:rsidRPr="00A73502" w:rsidRDefault="00A73502" w:rsidP="00A73502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Чем питаются</w:t>
            </w:r>
          </w:p>
          <w:p w:rsidR="00A73502" w:rsidRPr="00A73502" w:rsidRDefault="00A73502" w:rsidP="00A73502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 птиц</w:t>
            </w:r>
          </w:p>
        </w:tc>
      </w:tr>
    </w:tbl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502" w:rsidRPr="00A73502" w:rsidRDefault="00A73502" w:rsidP="00A73502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Перечень научно-популярной и художественной литературы.</w:t>
      </w:r>
    </w:p>
    <w:p w:rsidR="00A73502" w:rsidRPr="00A73502" w:rsidRDefault="00A73502" w:rsidP="00A73502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- «Энциклопедия для самых маленьких</w:t>
      </w:r>
    </w:p>
    <w:p w:rsidR="00A73502" w:rsidRPr="00A73502" w:rsidRDefault="00A73502" w:rsidP="00A73502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- А. </w:t>
      </w:r>
      <w:proofErr w:type="spellStart"/>
      <w:r w:rsidRPr="00A73502">
        <w:rPr>
          <w:rFonts w:ascii="Times New Roman" w:eastAsia="Calibri" w:hAnsi="Times New Roman" w:cs="Times New Roman"/>
          <w:sz w:val="28"/>
          <w:szCs w:val="28"/>
        </w:rPr>
        <w:t>Тамбиев</w:t>
      </w:r>
      <w:proofErr w:type="spellEnd"/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 «Кто в лесной норе живёт?»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 w:rsidRPr="00A73502">
        <w:rPr>
          <w:rFonts w:ascii="Times New Roman" w:eastAsia="Calibri" w:hAnsi="Times New Roman" w:cs="Times New Roman"/>
          <w:sz w:val="40"/>
          <w:szCs w:val="40"/>
          <w:u w:val="single"/>
        </w:rPr>
        <w:t>3. Область «Социально-коммуникативное развитие».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A73502" w:rsidRPr="00A73502" w:rsidRDefault="00A73502" w:rsidP="00A73502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 правила и нормы поведения</w:t>
      </w:r>
    </w:p>
    <w:p w:rsidR="00A73502" w:rsidRPr="00A73502" w:rsidRDefault="00A73502" w:rsidP="00A73502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A73502" w:rsidRPr="00A73502" w:rsidRDefault="00A73502" w:rsidP="00A73502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 игровая деятельность</w:t>
      </w:r>
    </w:p>
    <w:p w:rsidR="00A73502" w:rsidRPr="00A73502" w:rsidRDefault="00A73502" w:rsidP="00A73502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Приучать детей самостоятельно организовывать знакомые подвижные игры; участвовать в играх с элементами соревнований. Знакомить с народными играми.</w:t>
      </w:r>
    </w:p>
    <w:p w:rsidR="00A73502" w:rsidRPr="00A73502" w:rsidRDefault="00A73502" w:rsidP="00A73502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lastRenderedPageBreak/>
        <w:t>Закреплять умение подчиняться правилам в групповых играх.</w:t>
      </w:r>
    </w:p>
    <w:p w:rsidR="00A73502" w:rsidRPr="00A73502" w:rsidRDefault="00A73502" w:rsidP="00A73502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Продолжать формировать умение согласовывать свои действия с действиями партнёров, соблюдать в игре ролевые взаимодействия и взаимоотношения.</w:t>
      </w:r>
    </w:p>
    <w:p w:rsidR="00A73502" w:rsidRPr="00A73502" w:rsidRDefault="00A73502" w:rsidP="00A73502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-трудовая деятельность</w:t>
      </w:r>
    </w:p>
    <w:p w:rsidR="00A73502" w:rsidRPr="00A73502" w:rsidRDefault="00A73502" w:rsidP="00A73502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Привлекать детей к рыхлению почвы, поливке грядок и клумб.</w:t>
      </w:r>
    </w:p>
    <w:p w:rsidR="00A73502" w:rsidRPr="00A73502" w:rsidRDefault="00A73502" w:rsidP="00A73502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 ОБЖ</w:t>
      </w:r>
    </w:p>
    <w:p w:rsidR="00A73502" w:rsidRPr="00A73502" w:rsidRDefault="00A73502" w:rsidP="00A73502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Формировать у детей понятия «съедобное», «несъедобное», «лекарственные растения».</w:t>
      </w:r>
    </w:p>
    <w:p w:rsidR="00A73502" w:rsidRPr="00A73502" w:rsidRDefault="00A73502" w:rsidP="00A73502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Продолжать знакомить с правилами дорожного движения и знаками.</w:t>
      </w:r>
    </w:p>
    <w:p w:rsidR="00A73502" w:rsidRPr="00A73502" w:rsidRDefault="00A73502" w:rsidP="00A73502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Продолжать знакомить с причинами возникновения пожара, с правилами поведения при пожаре.</w:t>
      </w:r>
    </w:p>
    <w:p w:rsidR="00A73502" w:rsidRPr="00A73502" w:rsidRDefault="00A73502" w:rsidP="00A73502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Продолжать знакомить с правилами безопасности на воде.</w:t>
      </w:r>
    </w:p>
    <w:p w:rsidR="00A73502" w:rsidRPr="00A73502" w:rsidRDefault="00A73502" w:rsidP="00A73502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Комплексы мероприятий.</w:t>
      </w:r>
    </w:p>
    <w:p w:rsidR="00A73502" w:rsidRPr="00A73502" w:rsidRDefault="00A73502" w:rsidP="00A73502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Руководство сюжетно-ролевой игрой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3336"/>
        <w:gridCol w:w="3336"/>
        <w:gridCol w:w="3337"/>
        <w:gridCol w:w="3337"/>
      </w:tblGrid>
      <w:tr w:rsidR="00A73502" w:rsidRPr="00A73502" w:rsidTr="00A569C4">
        <w:tc>
          <w:tcPr>
            <w:tcW w:w="333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3336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Обогащение игрового опыта</w:t>
            </w:r>
          </w:p>
        </w:tc>
        <w:tc>
          <w:tcPr>
            <w:tcW w:w="3337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Обогащение предметно-развивающей среды</w:t>
            </w:r>
          </w:p>
        </w:tc>
        <w:tc>
          <w:tcPr>
            <w:tcW w:w="3337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Общение педагога с детьми</w:t>
            </w:r>
          </w:p>
        </w:tc>
      </w:tr>
      <w:tr w:rsidR="00A73502" w:rsidRPr="00A73502" w:rsidTr="00A569C4">
        <w:tc>
          <w:tcPr>
            <w:tcW w:w="3336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1.Углубить знания о труде работников аптеки.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2.Наблюдение за работой медсестры.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3.Рассматривание медицинских инструментов.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4.Беседа с детьми о профессиях (врача, аптекаря)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5. Рассматривание набора открыток «Лекарственные растения».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Рассматривание лекарственных растений на участке детского сада, </w:t>
            </w: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лугу.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7. Загадки о лекарственных растениях.</w:t>
            </w:r>
          </w:p>
        </w:tc>
        <w:tc>
          <w:tcPr>
            <w:tcW w:w="3336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1.Проигрование ситуации «В аптеке»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(Покупатель показывает рецепт, фармацевт дает нужное лекарство)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2.Чтение литературы: 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Я. Забила «Ясочка простудилась», Э. Успенский «Играли в больницу»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DF7DF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 В. Маяковский «Кем быть?»</w:t>
            </w:r>
            <w:r w:rsidRPr="00A7350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DF7DF"/>
              </w:rPr>
              <w:t xml:space="preserve">  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1.Изготовление к игре атрибутов (медицинские карты, талоны и т. д.)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2.Элементы костюмов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(врачей, медсестёр).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3.Медикаменты.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(разные)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3.Ширмы.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4.Макеты.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5.Альбом «Будь здоров»</w:t>
            </w:r>
          </w:p>
        </w:tc>
        <w:tc>
          <w:tcPr>
            <w:tcW w:w="3337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Побуждение к игровому действию через ситуации: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1) Кукла Маша заболела.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2) Кто поможет доктору Айболиту?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3) На прием к врачу (хирургу).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502" w:rsidRPr="00A73502" w:rsidTr="00A569C4">
        <w:tc>
          <w:tcPr>
            <w:tcW w:w="3336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1.Беседа с детьми на тему: «Что такое театр?» (о видах театра).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2.Рассматривание иллюстраций с изображением актеров.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3.Воспроизведение ролевых диалогов по картинкам.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4.Рассматривания персонажей, участвующих в театре.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1.Разучивание ролей к сказке «Кот, петух и лиса».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2.Конструирование из мягких модулей (декорации)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3.Постройка зрительного зала.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4.Проигрование ситуации</w:t>
            </w:r>
          </w:p>
          <w:p w:rsidR="00A73502" w:rsidRPr="00A73502" w:rsidRDefault="00A73502" w:rsidP="00A735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(Покупка билетов в театр)</w:t>
            </w:r>
          </w:p>
        </w:tc>
        <w:tc>
          <w:tcPr>
            <w:tcW w:w="3337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1.Изготовление атрибутов для сказки.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2.Изготовление билетов, афиш.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3.Ширмы.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4.Макеты.</w:t>
            </w:r>
          </w:p>
          <w:p w:rsidR="00A73502" w:rsidRPr="00A73502" w:rsidRDefault="00A73502" w:rsidP="00A735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5.Маски для актеров.</w:t>
            </w:r>
          </w:p>
        </w:tc>
        <w:tc>
          <w:tcPr>
            <w:tcW w:w="3337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Побуждение к игровому действию через ситуации: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1) Поход в кукольный театр.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2.Сделаем сами приглашение в театр сказочным героям.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3.Сделать сюрприз для куклы Тани (постановка спектакля)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4.Билетер продает билеты.</w:t>
            </w:r>
          </w:p>
          <w:p w:rsidR="00A73502" w:rsidRPr="00A73502" w:rsidRDefault="00A73502" w:rsidP="00A735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5.Наши куклы пришли в зрительный зал.</w:t>
            </w:r>
          </w:p>
        </w:tc>
      </w:tr>
      <w:tr w:rsidR="00A73502" w:rsidRPr="00A73502" w:rsidTr="00A569C4">
        <w:tc>
          <w:tcPr>
            <w:tcW w:w="3336" w:type="dxa"/>
          </w:tcPr>
          <w:p w:rsidR="00A73502" w:rsidRPr="00A73502" w:rsidRDefault="00A73502" w:rsidP="00A73502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1.Расширить представление детей о космосе, о планетах Солнечной системы.</w:t>
            </w:r>
          </w:p>
          <w:p w:rsidR="00A73502" w:rsidRPr="00A73502" w:rsidRDefault="00A73502" w:rsidP="00A73502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A735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Побуждать детей более широко и творчески использовать в играх знания о космосе. </w:t>
            </w:r>
          </w:p>
          <w:p w:rsidR="00A73502" w:rsidRPr="00A73502" w:rsidRDefault="00A73502" w:rsidP="00A73502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3E4DE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 Рассматривание альбома «Космос», иллюстраций о Ю.А. Гагарине.</w:t>
            </w:r>
            <w:r w:rsidRPr="00A735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3E4DE"/>
              </w:rPr>
              <w:t xml:space="preserve"> </w:t>
            </w:r>
          </w:p>
          <w:p w:rsidR="00A73502" w:rsidRPr="00A73502" w:rsidRDefault="00A73502" w:rsidP="00A73502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3E4DE"/>
              </w:rPr>
            </w:pPr>
            <w:r w:rsidRPr="00A735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3E4DE"/>
              </w:rPr>
              <w:t xml:space="preserve">4. </w:t>
            </w:r>
            <w:r w:rsidRPr="00A73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Заучивание </w:t>
            </w:r>
            <w:r w:rsidRPr="00A73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стихотворений о космосе, отгадывание загадок.</w:t>
            </w:r>
          </w:p>
        </w:tc>
        <w:tc>
          <w:tcPr>
            <w:tcW w:w="3336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1.Создание космического корабля (</w:t>
            </w:r>
            <w:proofErr w:type="spellStart"/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Обыгрование</w:t>
            </w:r>
            <w:proofErr w:type="spellEnd"/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постройки)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 Чтение энциклопедической информации, посвящённой полётам в космос, космической техники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 Беседа «Как мы играли в космос»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3E4DE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Проигрывание ситуации: «Кого возьмём </w:t>
            </w: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собой в ракету?»</w:t>
            </w:r>
          </w:p>
          <w:p w:rsidR="00A73502" w:rsidRPr="00A73502" w:rsidRDefault="00A73502" w:rsidP="00A735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1.Элементы костюмов.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2.Ширмы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3.Макеты.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4.Подручные материалы.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A73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атрибутов для игры                  (ракета, питание для космонавтов, приборная доска, центр управления)</w:t>
            </w:r>
          </w:p>
          <w:p w:rsidR="00A73502" w:rsidRPr="00A73502" w:rsidRDefault="00A73502" w:rsidP="00A735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Побуждение к игровому действию через ситуации: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1.Знакомство с Незнайкой, который живет на Луне.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2.Как же нам попасть в космос?</w:t>
            </w:r>
          </w:p>
          <w:p w:rsidR="00A73502" w:rsidRPr="00A73502" w:rsidRDefault="00A73502" w:rsidP="00A735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sz w:val="28"/>
                <w:szCs w:val="28"/>
              </w:rPr>
              <w:t>3.Что нам нужно взять на корабль?</w:t>
            </w:r>
          </w:p>
        </w:tc>
      </w:tr>
    </w:tbl>
    <w:p w:rsidR="00A73502" w:rsidRPr="00A73502" w:rsidRDefault="00A73502" w:rsidP="00A73502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A73502">
        <w:rPr>
          <w:rFonts w:ascii="Times New Roman" w:eastAsia="Calibri" w:hAnsi="Times New Roman" w:cs="Times New Roman"/>
          <w:sz w:val="40"/>
          <w:szCs w:val="40"/>
          <w:u w:val="single"/>
        </w:rPr>
        <w:t>4.Область «Художественно-эстетическое развитие».</w:t>
      </w:r>
    </w:p>
    <w:p w:rsidR="00A73502" w:rsidRPr="00A73502" w:rsidRDefault="00A73502" w:rsidP="00A73502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sz w:val="40"/>
          <w:szCs w:val="40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350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</w:t>
      </w:r>
      <w:r w:rsidRPr="00A735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художественное творчество (по </w:t>
      </w:r>
      <w:proofErr w:type="spellStart"/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изодеятельности</w:t>
      </w:r>
      <w:proofErr w:type="spellEnd"/>
      <w:r w:rsidRPr="00A73502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A73502" w:rsidRPr="00A73502" w:rsidRDefault="00A73502" w:rsidP="00A73502">
      <w:pPr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Совершенствовать изобразительные навыки и умения.</w:t>
      </w:r>
    </w:p>
    <w:p w:rsidR="00A73502" w:rsidRPr="00A73502" w:rsidRDefault="00A73502" w:rsidP="00A73502">
      <w:pPr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Совершенствовать умение детей рассматривать работы (рисунки, лепку, аппликации). Радоваться достигнутому результату.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- </w:t>
      </w:r>
      <w:proofErr w:type="gramStart"/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</w:t>
      </w:r>
      <w:proofErr w:type="gramEnd"/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узыкально-театрализованная деятельность</w:t>
      </w:r>
    </w:p>
    <w:p w:rsidR="00A73502" w:rsidRPr="00A73502" w:rsidRDefault="00A73502" w:rsidP="00A73502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Продолжать  знакомство с русскими хороводами.</w:t>
      </w:r>
    </w:p>
    <w:p w:rsidR="00A73502" w:rsidRPr="00A73502" w:rsidRDefault="00A73502" w:rsidP="00A73502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Совершенствовать умение самостоятельно придумывать движения, отражающие содержание песни.</w:t>
      </w:r>
    </w:p>
    <w:p w:rsidR="00A73502" w:rsidRPr="00A73502" w:rsidRDefault="00A73502" w:rsidP="00A73502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Побуждать участвовать в сказках-драматизациях.</w:t>
      </w:r>
    </w:p>
    <w:p w:rsidR="00A73502" w:rsidRPr="00A73502" w:rsidRDefault="00A73502" w:rsidP="00A73502">
      <w:pPr>
        <w:spacing w:after="160" w:line="259" w:lineRule="auto"/>
        <w:ind w:left="17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3502" w:rsidRPr="00A73502" w:rsidRDefault="00A73502" w:rsidP="00A73502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40"/>
          <w:szCs w:val="40"/>
        </w:rPr>
      </w:pPr>
      <w:r w:rsidRPr="00A73502">
        <w:rPr>
          <w:rFonts w:ascii="Times New Roman" w:eastAsia="Calibri" w:hAnsi="Times New Roman" w:cs="Times New Roman"/>
          <w:sz w:val="40"/>
          <w:szCs w:val="40"/>
          <w:u w:val="single"/>
        </w:rPr>
        <w:t>Область «Речевое развитие».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A735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развитие связной речи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составлять рассказы о событиях из личного опыта, придумывать свои концовки </w:t>
      </w:r>
      <w:proofErr w:type="spellStart"/>
      <w:proofErr w:type="gramStart"/>
      <w:r w:rsidRPr="00A73502">
        <w:rPr>
          <w:rFonts w:ascii="Times New Roman" w:eastAsia="Calibri" w:hAnsi="Times New Roman" w:cs="Times New Roman"/>
          <w:sz w:val="28"/>
          <w:szCs w:val="28"/>
        </w:rPr>
        <w:t>концовки</w:t>
      </w:r>
      <w:proofErr w:type="spellEnd"/>
      <w:proofErr w:type="gramEnd"/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 к сказкам.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735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 знакомство с художественной литературой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книг, иллюстрации. Сравнивать иллюстрации разных художников к одному и тому же произведению.</w:t>
      </w:r>
    </w:p>
    <w:p w:rsidR="00A73502" w:rsidRPr="00A73502" w:rsidRDefault="00A73502" w:rsidP="00A7350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3502" w:rsidRPr="00A73502" w:rsidRDefault="00A73502" w:rsidP="00A73502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502" w:rsidRPr="00A73502" w:rsidRDefault="00A73502" w:rsidP="00A73502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Комплексы мероприятий.</w:t>
      </w:r>
    </w:p>
    <w:p w:rsidR="00A73502" w:rsidRPr="00A73502" w:rsidRDefault="00A73502" w:rsidP="00A73502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Список литературы для ознакомления (сказки, рассказы, стихи и произведения русского народного творчества).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lastRenderedPageBreak/>
        <w:t>Н. Носов «Живая шляпа»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П. Бажов «Серебряное копытце»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В. Катаев «Цветик-</w:t>
      </w:r>
      <w:proofErr w:type="spellStart"/>
      <w:r w:rsidRPr="00A73502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A7350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A73502">
        <w:rPr>
          <w:rFonts w:ascii="Times New Roman" w:eastAsia="Calibri" w:hAnsi="Times New Roman" w:cs="Times New Roman"/>
          <w:sz w:val="28"/>
          <w:szCs w:val="28"/>
        </w:rPr>
        <w:t>Телешов</w:t>
      </w:r>
      <w:proofErr w:type="spellEnd"/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73502">
        <w:rPr>
          <w:rFonts w:ascii="Times New Roman" w:eastAsia="Calibri" w:hAnsi="Times New Roman" w:cs="Times New Roman"/>
          <w:sz w:val="28"/>
          <w:szCs w:val="28"/>
        </w:rPr>
        <w:t>Крупеничка</w:t>
      </w:r>
      <w:proofErr w:type="spellEnd"/>
      <w:r w:rsidRPr="00A7350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В. Бианки «Сова»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А. Гайдар «Чук и Гек»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Л. Толстой «Косточка», «Прыжок», «Лев и собачка»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proofErr w:type="spellStart"/>
      <w:r w:rsidRPr="00A73502">
        <w:rPr>
          <w:rFonts w:ascii="Times New Roman" w:eastAsia="Calibri" w:hAnsi="Times New Roman" w:cs="Times New Roman"/>
          <w:sz w:val="28"/>
          <w:szCs w:val="28"/>
        </w:rPr>
        <w:t>Заходер</w:t>
      </w:r>
      <w:proofErr w:type="spellEnd"/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 «Серая звёздочка»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К. Паустовский «Кот-ворюга»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>Б. Житков «как я ловил человечков»</w:t>
      </w:r>
    </w:p>
    <w:p w:rsidR="00A73502" w:rsidRPr="00A73502" w:rsidRDefault="00A73502" w:rsidP="00A73502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A73502">
        <w:rPr>
          <w:rFonts w:ascii="Times New Roman" w:eastAsia="Calibri" w:hAnsi="Times New Roman" w:cs="Times New Roman"/>
          <w:sz w:val="28"/>
          <w:szCs w:val="28"/>
        </w:rPr>
        <w:t>Ладонщиков</w:t>
      </w:r>
      <w:proofErr w:type="spellEnd"/>
      <w:r w:rsidRPr="00A73502">
        <w:rPr>
          <w:rFonts w:ascii="Times New Roman" w:eastAsia="Calibri" w:hAnsi="Times New Roman" w:cs="Times New Roman"/>
          <w:sz w:val="28"/>
          <w:szCs w:val="28"/>
        </w:rPr>
        <w:t xml:space="preserve"> «С весны до весны»</w:t>
      </w: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73502" w:rsidRPr="00A73502" w:rsidRDefault="00A73502" w:rsidP="00A7350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73502">
        <w:rPr>
          <w:rFonts w:ascii="Times New Roman" w:eastAsia="Calibri" w:hAnsi="Times New Roman" w:cs="Times New Roman"/>
          <w:b/>
          <w:sz w:val="36"/>
          <w:szCs w:val="36"/>
        </w:rPr>
        <w:t xml:space="preserve">Содержание образовательного процесса </w:t>
      </w:r>
      <w:r w:rsidRPr="00A73502">
        <w:rPr>
          <w:rFonts w:ascii="Times New Roman" w:eastAsia="Calibri" w:hAnsi="Times New Roman" w:cs="Times New Roman"/>
          <w:sz w:val="36"/>
          <w:szCs w:val="36"/>
        </w:rPr>
        <w:t>(старший возраст)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980"/>
        <w:gridCol w:w="12474"/>
      </w:tblGrid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 июня – Международный День защиты детей:</w:t>
            </w:r>
          </w:p>
          <w:p w:rsidR="00A73502" w:rsidRPr="00A73502" w:rsidRDefault="00A73502" w:rsidP="00A73502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Беседы и рассказы (об истории праздника, о жизни детей разных стран и народов);</w:t>
            </w:r>
          </w:p>
          <w:p w:rsidR="00A73502" w:rsidRPr="00A73502" w:rsidRDefault="00A73502" w:rsidP="00A73502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Шоу мыльных пузырей;</w:t>
            </w:r>
          </w:p>
          <w:p w:rsidR="00A73502" w:rsidRPr="00A73502" w:rsidRDefault="00A73502" w:rsidP="00A73502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«Мир, в котором я живу»;</w:t>
            </w:r>
          </w:p>
          <w:p w:rsidR="00A73502" w:rsidRPr="00A73502" w:rsidRDefault="00A73502" w:rsidP="00A73502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Сказочное представление;</w:t>
            </w:r>
          </w:p>
          <w:p w:rsidR="00A73502" w:rsidRPr="00A73502" w:rsidRDefault="00A73502" w:rsidP="00A73502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эстафета;</w:t>
            </w:r>
          </w:p>
          <w:p w:rsidR="00A73502" w:rsidRPr="00A73502" w:rsidRDefault="00A73502" w:rsidP="00A73502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научных чудес (экспериментирование).</w:t>
            </w:r>
          </w:p>
          <w:p w:rsidR="00A73502" w:rsidRPr="00A73502" w:rsidRDefault="00A73502" w:rsidP="00A7350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фотографий, глобуса, карты, другого наглядного материала о жизни детей.</w:t>
            </w:r>
          </w:p>
          <w:p w:rsidR="00A73502" w:rsidRPr="00A73502" w:rsidRDefault="00A73502" w:rsidP="00A7350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 по безопасности «ЧС дома», «ЧС в природе».</w:t>
            </w:r>
          </w:p>
          <w:p w:rsidR="00A73502" w:rsidRPr="00A73502" w:rsidRDefault="00A73502" w:rsidP="00A7350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  </w:t>
            </w:r>
            <w:proofErr w:type="gram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детях</w:t>
            </w:r>
            <w:proofErr w:type="gramEnd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502" w:rsidRPr="00A73502" w:rsidRDefault="00A73502" w:rsidP="00A7350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исполнение песен о детстве.</w:t>
            </w:r>
          </w:p>
          <w:p w:rsidR="00A73502" w:rsidRPr="00A73502" w:rsidRDefault="00A73502" w:rsidP="00A7350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A73502" w:rsidRPr="00A73502" w:rsidRDefault="00A73502" w:rsidP="00A735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 Знакомство, рассматривание символов России; кукол, иллюстраций людей в национальных костюмах.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 Раскрашивание изображений российского флага, национальных костюмов, декоративных росписей.</w:t>
            </w:r>
          </w:p>
          <w:p w:rsidR="00A73502" w:rsidRPr="00A73502" w:rsidRDefault="00A73502" w:rsidP="00A73502">
            <w:pPr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3.Чтение художественной литературы по теме; разучивание стихотворений и пословиц, отгадывание загадок.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 Беседы по теме; рассказы детей из личного опыта.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 Подвижные игры народов России.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6. Слушание и исполнение песен о России; разучивание танцев, хороводных игр.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друзей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и ситуативные разговоры с детьми по теме.</w:t>
            </w:r>
          </w:p>
          <w:p w:rsidR="00A73502" w:rsidRPr="00A73502" w:rsidRDefault="00A73502" w:rsidP="00A73502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исполнение песен и танцев о дружбе, друзьях.</w:t>
            </w:r>
          </w:p>
          <w:p w:rsidR="00A73502" w:rsidRPr="00A73502" w:rsidRDefault="00A73502" w:rsidP="00A73502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литературы, стихов, пословиц, поговорок.</w:t>
            </w:r>
          </w:p>
          <w:p w:rsidR="00A73502" w:rsidRPr="00A73502" w:rsidRDefault="00A73502" w:rsidP="00A73502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и беседы с детьми. Рассказы из личного опыта.</w:t>
            </w:r>
          </w:p>
          <w:p w:rsidR="00A73502" w:rsidRPr="00A73502" w:rsidRDefault="00A73502" w:rsidP="00A73502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дидактические и с/</w:t>
            </w:r>
            <w:proofErr w:type="gram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по теме.</w:t>
            </w:r>
          </w:p>
          <w:p w:rsidR="00A73502" w:rsidRPr="00A73502" w:rsidRDefault="00A73502" w:rsidP="00A73502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беседы, проблемные ситуации.</w:t>
            </w:r>
          </w:p>
          <w:p w:rsidR="00A73502" w:rsidRPr="00A73502" w:rsidRDefault="00A73502" w:rsidP="00A7350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 красное пришло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Наблюдения, беседы, разговоры из личного опыта.</w:t>
            </w:r>
          </w:p>
          <w:p w:rsidR="00A73502" w:rsidRPr="00A73502" w:rsidRDefault="00A73502" w:rsidP="00A73502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воспитателя познавательного характера.</w:t>
            </w:r>
          </w:p>
          <w:p w:rsidR="00A73502" w:rsidRPr="00A73502" w:rsidRDefault="00A73502" w:rsidP="00A73502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игры.</w:t>
            </w:r>
          </w:p>
          <w:p w:rsidR="00A73502" w:rsidRPr="00A73502" w:rsidRDefault="00A73502" w:rsidP="00A73502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 и научно-познавательной литературы.</w:t>
            </w:r>
          </w:p>
          <w:p w:rsidR="00A73502" w:rsidRPr="00A73502" w:rsidRDefault="00A73502" w:rsidP="00A73502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Опытно-экспериментальная деятельность.</w:t>
            </w:r>
          </w:p>
          <w:p w:rsidR="00A73502" w:rsidRPr="00A73502" w:rsidRDefault="00A73502" w:rsidP="00A73502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Хороводные, подвижные и дидактические игры.</w:t>
            </w:r>
          </w:p>
          <w:p w:rsidR="00A73502" w:rsidRPr="00A73502" w:rsidRDefault="00A73502" w:rsidP="00A7350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семья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сюжетно-ролевых игр («Семья», «Путешествие», «Поездка в отпуск»).</w:t>
            </w:r>
          </w:p>
          <w:p w:rsidR="00A73502" w:rsidRPr="00A73502" w:rsidRDefault="00A73502" w:rsidP="00A7350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Чтение литературы, рассматривание и обсуждение семейных фотографий.</w:t>
            </w:r>
          </w:p>
          <w:p w:rsidR="00A73502" w:rsidRPr="00A73502" w:rsidRDefault="00A73502" w:rsidP="00A7350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Ситуативные разговоры и беседы по теме, решение проблемных ситуаций.</w:t>
            </w:r>
          </w:p>
          <w:p w:rsidR="00A73502" w:rsidRPr="00A73502" w:rsidRDefault="00A73502" w:rsidP="00A7350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стихотворений, слушание и исполнение песен о маме, членах </w:t>
            </w:r>
          </w:p>
          <w:p w:rsidR="00A73502" w:rsidRPr="00A73502" w:rsidRDefault="00A73502" w:rsidP="00A7350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(изготовление поделок и атрибутов для с/</w:t>
            </w:r>
            <w:proofErr w:type="gram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игр, подарков сувениров для членов семьи).</w:t>
            </w:r>
          </w:p>
          <w:p w:rsidR="00A73502" w:rsidRPr="00A73502" w:rsidRDefault="00A73502" w:rsidP="00A7350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семейных фотовыставок путешествий, отдыха, праздников.</w:t>
            </w:r>
          </w:p>
          <w:p w:rsidR="00A73502" w:rsidRPr="00A73502" w:rsidRDefault="00A73502" w:rsidP="00A7350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Книга – наш лучший друг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рассматривание книг для детей; знакомство с различными видами книг (книжка-малышка, книжка-игрушка, книжка-раскраска и др.).</w:t>
            </w:r>
          </w:p>
          <w:p w:rsidR="00A73502" w:rsidRPr="00A73502" w:rsidRDefault="00A73502" w:rsidP="00A73502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пословицами и поговорками по теме.</w:t>
            </w:r>
          </w:p>
          <w:p w:rsidR="00A73502" w:rsidRPr="00A73502" w:rsidRDefault="00A73502" w:rsidP="00A73502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и исполнение песен по литературным и сказочным сюжетам.</w:t>
            </w:r>
          </w:p>
          <w:p w:rsidR="00A73502" w:rsidRPr="00A73502" w:rsidRDefault="00A73502" w:rsidP="00A73502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викторина.</w:t>
            </w:r>
          </w:p>
          <w:p w:rsidR="00A73502" w:rsidRPr="00A73502" w:rsidRDefault="00A73502" w:rsidP="00A73502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драматизации.</w:t>
            </w:r>
          </w:p>
          <w:p w:rsidR="00A73502" w:rsidRPr="00A73502" w:rsidRDefault="00A73502" w:rsidP="00A7350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Хочу все знать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A73502" w:rsidRPr="00A73502" w:rsidRDefault="00A73502" w:rsidP="00A7350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воспитателя познавательного характера.</w:t>
            </w:r>
          </w:p>
          <w:p w:rsidR="00A73502" w:rsidRPr="00A73502" w:rsidRDefault="00A73502" w:rsidP="00A7350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Игры и эксперименты с водой и песком.</w:t>
            </w:r>
          </w:p>
          <w:p w:rsidR="00A73502" w:rsidRPr="00A73502" w:rsidRDefault="00A73502" w:rsidP="00A7350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 развивающие игры (по </w:t>
            </w:r>
            <w:proofErr w:type="spell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классификацию, по ознакомлению с окружающими </w:t>
            </w:r>
            <w:proofErr w:type="gramEnd"/>
          </w:p>
          <w:p w:rsidR="00A73502" w:rsidRPr="00A73502" w:rsidRDefault="00A73502" w:rsidP="00A7350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Опытническая деятельность (фиксация результата опыта).</w:t>
            </w:r>
          </w:p>
          <w:p w:rsidR="00A73502" w:rsidRPr="00A73502" w:rsidRDefault="00A73502" w:rsidP="00A7350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родного края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разновидностями деревьев и кустарников, сравнительный анализ.</w:t>
            </w:r>
          </w:p>
          <w:p w:rsidR="00A73502" w:rsidRPr="00A73502" w:rsidRDefault="00A73502" w:rsidP="00A73502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картин.</w:t>
            </w:r>
          </w:p>
          <w:p w:rsidR="00A73502" w:rsidRPr="00A73502" w:rsidRDefault="00A73502" w:rsidP="00A73502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и познавательной литературы.</w:t>
            </w:r>
          </w:p>
          <w:p w:rsidR="00A73502" w:rsidRPr="00A73502" w:rsidRDefault="00A73502" w:rsidP="00A73502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воспитателя познавательного характера; беседы об охране окружающей среды.</w:t>
            </w:r>
          </w:p>
          <w:p w:rsidR="00A73502" w:rsidRPr="00A73502" w:rsidRDefault="00A73502" w:rsidP="00A73502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 словесные игры.</w:t>
            </w:r>
          </w:p>
          <w:p w:rsidR="00A73502" w:rsidRPr="00A73502" w:rsidRDefault="00A73502" w:rsidP="00A73502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рассказывание.</w:t>
            </w:r>
          </w:p>
          <w:p w:rsidR="00A73502" w:rsidRPr="00A73502" w:rsidRDefault="00A73502" w:rsidP="00A7350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малыши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игры, эстафеты, соревнования.</w:t>
            </w:r>
          </w:p>
          <w:p w:rsidR="00A73502" w:rsidRPr="00A73502" w:rsidRDefault="00A73502" w:rsidP="00A73502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Беседы, рассказы детей по теме, творческое рассказывание</w:t>
            </w:r>
          </w:p>
          <w:p w:rsidR="00A73502" w:rsidRPr="00A73502" w:rsidRDefault="00A73502" w:rsidP="00A73502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и специальной литературы о спорте.</w:t>
            </w:r>
          </w:p>
          <w:p w:rsidR="00A73502" w:rsidRPr="00A73502" w:rsidRDefault="00A73502" w:rsidP="00A73502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здоровом образе жизни.</w:t>
            </w:r>
          </w:p>
          <w:p w:rsidR="00A73502" w:rsidRPr="00A73502" w:rsidRDefault="00A73502" w:rsidP="00A73502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 словесные игры.</w:t>
            </w:r>
          </w:p>
          <w:p w:rsidR="00A73502" w:rsidRPr="00A73502" w:rsidRDefault="00A73502" w:rsidP="00A7350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доброте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теме: ситуативные разговоры, педагогические ситуации и беседы (о нормах и правилах поведения, о понятиях – справедливый, добрый, вежливый, щедрый, скромный).</w:t>
            </w:r>
            <w:proofErr w:type="gramEnd"/>
          </w:p>
          <w:p w:rsidR="00A73502" w:rsidRPr="00A73502" w:rsidRDefault="00A73502" w:rsidP="00A73502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поступками взрослых и детей.</w:t>
            </w:r>
          </w:p>
          <w:p w:rsidR="00A73502" w:rsidRPr="00A73502" w:rsidRDefault="00A73502" w:rsidP="00A73502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трудовой деятельности (с целью оказания помощи).</w:t>
            </w:r>
          </w:p>
          <w:p w:rsidR="00A73502" w:rsidRPr="00A73502" w:rsidRDefault="00A73502" w:rsidP="00A73502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из личного опыта.</w:t>
            </w:r>
          </w:p>
          <w:p w:rsidR="00A73502" w:rsidRPr="00A73502" w:rsidRDefault="00A73502" w:rsidP="00A7350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Рисуют малыши</w:t>
            </w:r>
          </w:p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502" w:rsidRPr="00A73502" w:rsidRDefault="00A73502" w:rsidP="00A73502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рисование детей в совместной деятельности </w:t>
            </w:r>
            <w:proofErr w:type="gram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</w:t>
            </w:r>
          </w:p>
          <w:p w:rsidR="00A73502" w:rsidRPr="00A73502" w:rsidRDefault="00A73502" w:rsidP="00A73502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рисунков на разные темы.</w:t>
            </w:r>
          </w:p>
          <w:p w:rsidR="00A73502" w:rsidRPr="00A73502" w:rsidRDefault="00A73502" w:rsidP="00A73502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изготовлению атрибутов для с/</w:t>
            </w:r>
            <w:proofErr w:type="gramStart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игр.</w:t>
            </w:r>
          </w:p>
        </w:tc>
      </w:tr>
      <w:tr w:rsidR="00A73502" w:rsidRPr="00A73502" w:rsidTr="00A569C4">
        <w:tc>
          <w:tcPr>
            <w:tcW w:w="1980" w:type="dxa"/>
          </w:tcPr>
          <w:p w:rsidR="00A73502" w:rsidRPr="00A73502" w:rsidRDefault="00A73502" w:rsidP="00A73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74" w:type="dxa"/>
          </w:tcPr>
          <w:p w:rsidR="00A73502" w:rsidRPr="00A73502" w:rsidRDefault="00A73502" w:rsidP="00A7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Урожай – собирай!</w:t>
            </w:r>
          </w:p>
          <w:p w:rsidR="00A73502" w:rsidRPr="00A73502" w:rsidRDefault="00A73502" w:rsidP="00A73502">
            <w:pPr>
              <w:numPr>
                <w:ilvl w:val="0"/>
                <w:numId w:val="5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игры, эстафеты, конкурсы, соревнования.</w:t>
            </w:r>
          </w:p>
          <w:p w:rsidR="00A73502" w:rsidRPr="00A73502" w:rsidRDefault="00A73502" w:rsidP="00A73502">
            <w:pPr>
              <w:numPr>
                <w:ilvl w:val="0"/>
                <w:numId w:val="5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огороде, сбор урожая.</w:t>
            </w:r>
          </w:p>
          <w:p w:rsidR="00A73502" w:rsidRPr="00A73502" w:rsidRDefault="00A73502" w:rsidP="00A73502">
            <w:pPr>
              <w:numPr>
                <w:ilvl w:val="0"/>
                <w:numId w:val="5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собранного урожая в группе, в ДОУ.</w:t>
            </w:r>
          </w:p>
          <w:p w:rsidR="00A73502" w:rsidRPr="00A73502" w:rsidRDefault="00A73502" w:rsidP="00A73502">
            <w:pPr>
              <w:numPr>
                <w:ilvl w:val="0"/>
                <w:numId w:val="5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из личного опыта.</w:t>
            </w:r>
          </w:p>
          <w:p w:rsidR="00A73502" w:rsidRPr="00A73502" w:rsidRDefault="00A73502" w:rsidP="00A73502">
            <w:pPr>
              <w:numPr>
                <w:ilvl w:val="0"/>
                <w:numId w:val="5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2"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выставка фотографий, собранного на огородах дома.</w:t>
            </w:r>
          </w:p>
        </w:tc>
      </w:tr>
    </w:tbl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502" w:rsidRPr="00A73502" w:rsidRDefault="00A73502" w:rsidP="00A73502">
      <w:pPr>
        <w:spacing w:after="160" w:line="259" w:lineRule="auto"/>
        <w:rPr>
          <w:rFonts w:ascii="Calibri" w:eastAsia="Calibri" w:hAnsi="Calibri" w:cs="Times New Roman"/>
        </w:rPr>
      </w:pP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502" w:rsidRPr="00A73502" w:rsidRDefault="00A73502" w:rsidP="00A735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502" w:rsidRPr="00A73502" w:rsidRDefault="00A73502" w:rsidP="00A73502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8163D" w:rsidRDefault="00F8163D">
      <w:bookmarkStart w:id="0" w:name="_GoBack"/>
      <w:bookmarkEnd w:id="0"/>
    </w:p>
    <w:sectPr w:rsidR="00F8163D" w:rsidSect="00EA5F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A7"/>
    <w:multiLevelType w:val="hybridMultilevel"/>
    <w:tmpl w:val="E9E8F0C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4D06184"/>
    <w:multiLevelType w:val="hybridMultilevel"/>
    <w:tmpl w:val="8B06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7516"/>
    <w:multiLevelType w:val="hybridMultilevel"/>
    <w:tmpl w:val="4BC67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B4475"/>
    <w:multiLevelType w:val="hybridMultilevel"/>
    <w:tmpl w:val="1B388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19E3"/>
    <w:multiLevelType w:val="hybridMultilevel"/>
    <w:tmpl w:val="9F52B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863227"/>
    <w:multiLevelType w:val="hybridMultilevel"/>
    <w:tmpl w:val="9F88D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5414A9"/>
    <w:multiLevelType w:val="hybridMultilevel"/>
    <w:tmpl w:val="874E5478"/>
    <w:lvl w:ilvl="0" w:tplc="0419000D">
      <w:start w:val="1"/>
      <w:numFmt w:val="bullet"/>
      <w:lvlText w:val=""/>
      <w:lvlJc w:val="left"/>
      <w:pPr>
        <w:ind w:left="2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7">
    <w:nsid w:val="14E55479"/>
    <w:multiLevelType w:val="hybridMultilevel"/>
    <w:tmpl w:val="58FC46C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51A3F1F"/>
    <w:multiLevelType w:val="hybridMultilevel"/>
    <w:tmpl w:val="A2C2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D01D3"/>
    <w:multiLevelType w:val="hybridMultilevel"/>
    <w:tmpl w:val="C588A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C3E49"/>
    <w:multiLevelType w:val="hybridMultilevel"/>
    <w:tmpl w:val="7E785A2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1C7F6D87"/>
    <w:multiLevelType w:val="hybridMultilevel"/>
    <w:tmpl w:val="3624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22591"/>
    <w:multiLevelType w:val="hybridMultilevel"/>
    <w:tmpl w:val="DB32A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49E1"/>
    <w:multiLevelType w:val="hybridMultilevel"/>
    <w:tmpl w:val="8C38B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623A3"/>
    <w:multiLevelType w:val="hybridMultilevel"/>
    <w:tmpl w:val="A1AE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345D6"/>
    <w:multiLevelType w:val="hybridMultilevel"/>
    <w:tmpl w:val="EE16570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4C12B04"/>
    <w:multiLevelType w:val="hybridMultilevel"/>
    <w:tmpl w:val="0524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D3D41"/>
    <w:multiLevelType w:val="hybridMultilevel"/>
    <w:tmpl w:val="60C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86B27"/>
    <w:multiLevelType w:val="hybridMultilevel"/>
    <w:tmpl w:val="F8F6B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F207A2"/>
    <w:multiLevelType w:val="hybridMultilevel"/>
    <w:tmpl w:val="975C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06A69"/>
    <w:multiLevelType w:val="hybridMultilevel"/>
    <w:tmpl w:val="1AB6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62675"/>
    <w:multiLevelType w:val="hybridMultilevel"/>
    <w:tmpl w:val="0872450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F5628D9"/>
    <w:multiLevelType w:val="hybridMultilevel"/>
    <w:tmpl w:val="9A484D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040561F"/>
    <w:multiLevelType w:val="hybridMultilevel"/>
    <w:tmpl w:val="5E18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45870"/>
    <w:multiLevelType w:val="hybridMultilevel"/>
    <w:tmpl w:val="3748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FF2470"/>
    <w:multiLevelType w:val="hybridMultilevel"/>
    <w:tmpl w:val="32D0E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727C26"/>
    <w:multiLevelType w:val="hybridMultilevel"/>
    <w:tmpl w:val="33DA8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351EB1"/>
    <w:multiLevelType w:val="hybridMultilevel"/>
    <w:tmpl w:val="B4603C3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40455CFB"/>
    <w:multiLevelType w:val="hybridMultilevel"/>
    <w:tmpl w:val="C7E88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F1834"/>
    <w:multiLevelType w:val="hybridMultilevel"/>
    <w:tmpl w:val="DDCE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6A00E3"/>
    <w:multiLevelType w:val="hybridMultilevel"/>
    <w:tmpl w:val="0CDE043C"/>
    <w:lvl w:ilvl="0" w:tplc="63BA5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662669"/>
    <w:multiLevelType w:val="hybridMultilevel"/>
    <w:tmpl w:val="008A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914D51"/>
    <w:multiLevelType w:val="hybridMultilevel"/>
    <w:tmpl w:val="D01090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8D26406"/>
    <w:multiLevelType w:val="hybridMultilevel"/>
    <w:tmpl w:val="04B29A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A474C82"/>
    <w:multiLevelType w:val="hybridMultilevel"/>
    <w:tmpl w:val="BFE094F4"/>
    <w:lvl w:ilvl="0" w:tplc="D9182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7A7E27"/>
    <w:multiLevelType w:val="hybridMultilevel"/>
    <w:tmpl w:val="CAD2617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4E8D4FC4"/>
    <w:multiLevelType w:val="hybridMultilevel"/>
    <w:tmpl w:val="A7B4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7170AE"/>
    <w:multiLevelType w:val="hybridMultilevel"/>
    <w:tmpl w:val="8CA62E6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51BE2141"/>
    <w:multiLevelType w:val="hybridMultilevel"/>
    <w:tmpl w:val="78D29D60"/>
    <w:lvl w:ilvl="0" w:tplc="02FE0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2A6736B"/>
    <w:multiLevelType w:val="hybridMultilevel"/>
    <w:tmpl w:val="64684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3661B3"/>
    <w:multiLevelType w:val="hybridMultilevel"/>
    <w:tmpl w:val="9DB25D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A91790"/>
    <w:multiLevelType w:val="hybridMultilevel"/>
    <w:tmpl w:val="796E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616FE9"/>
    <w:multiLevelType w:val="hybridMultilevel"/>
    <w:tmpl w:val="941EE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9F7BC9"/>
    <w:multiLevelType w:val="hybridMultilevel"/>
    <w:tmpl w:val="4D2E4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DB489D"/>
    <w:multiLevelType w:val="hybridMultilevel"/>
    <w:tmpl w:val="FFCA822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64E03A12"/>
    <w:multiLevelType w:val="hybridMultilevel"/>
    <w:tmpl w:val="E108799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>
    <w:nsid w:val="65CD2B34"/>
    <w:multiLevelType w:val="hybridMultilevel"/>
    <w:tmpl w:val="3384A86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7">
    <w:nsid w:val="6DCD2DC9"/>
    <w:multiLevelType w:val="hybridMultilevel"/>
    <w:tmpl w:val="A3EA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B32138"/>
    <w:multiLevelType w:val="hybridMultilevel"/>
    <w:tmpl w:val="19AAD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DE5AA3"/>
    <w:multiLevelType w:val="hybridMultilevel"/>
    <w:tmpl w:val="F41E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536D92"/>
    <w:multiLevelType w:val="hybridMultilevel"/>
    <w:tmpl w:val="89A40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4"/>
  </w:num>
  <w:num w:numId="4">
    <w:abstractNumId w:val="22"/>
  </w:num>
  <w:num w:numId="5">
    <w:abstractNumId w:val="32"/>
  </w:num>
  <w:num w:numId="6">
    <w:abstractNumId w:val="4"/>
  </w:num>
  <w:num w:numId="7">
    <w:abstractNumId w:val="33"/>
  </w:num>
  <w:num w:numId="8">
    <w:abstractNumId w:val="5"/>
  </w:num>
  <w:num w:numId="9">
    <w:abstractNumId w:val="7"/>
  </w:num>
  <w:num w:numId="10">
    <w:abstractNumId w:val="40"/>
  </w:num>
  <w:num w:numId="11">
    <w:abstractNumId w:val="29"/>
  </w:num>
  <w:num w:numId="12">
    <w:abstractNumId w:val="16"/>
  </w:num>
  <w:num w:numId="13">
    <w:abstractNumId w:val="31"/>
  </w:num>
  <w:num w:numId="14">
    <w:abstractNumId w:val="41"/>
  </w:num>
  <w:num w:numId="15">
    <w:abstractNumId w:val="0"/>
  </w:num>
  <w:num w:numId="16">
    <w:abstractNumId w:val="6"/>
  </w:num>
  <w:num w:numId="17">
    <w:abstractNumId w:val="35"/>
  </w:num>
  <w:num w:numId="18">
    <w:abstractNumId w:val="20"/>
  </w:num>
  <w:num w:numId="19">
    <w:abstractNumId w:val="26"/>
  </w:num>
  <w:num w:numId="20">
    <w:abstractNumId w:val="44"/>
  </w:num>
  <w:num w:numId="21">
    <w:abstractNumId w:val="15"/>
  </w:num>
  <w:num w:numId="22">
    <w:abstractNumId w:val="21"/>
  </w:num>
  <w:num w:numId="23">
    <w:abstractNumId w:val="46"/>
  </w:num>
  <w:num w:numId="24">
    <w:abstractNumId w:val="10"/>
  </w:num>
  <w:num w:numId="25">
    <w:abstractNumId w:val="49"/>
  </w:num>
  <w:num w:numId="26">
    <w:abstractNumId w:val="14"/>
  </w:num>
  <w:num w:numId="27">
    <w:abstractNumId w:val="36"/>
  </w:num>
  <w:num w:numId="28">
    <w:abstractNumId w:val="24"/>
  </w:num>
  <w:num w:numId="29">
    <w:abstractNumId w:val="11"/>
  </w:num>
  <w:num w:numId="30">
    <w:abstractNumId w:val="1"/>
  </w:num>
  <w:num w:numId="31">
    <w:abstractNumId w:val="23"/>
  </w:num>
  <w:num w:numId="32">
    <w:abstractNumId w:val="43"/>
  </w:num>
  <w:num w:numId="33">
    <w:abstractNumId w:val="17"/>
  </w:num>
  <w:num w:numId="34">
    <w:abstractNumId w:val="13"/>
  </w:num>
  <w:num w:numId="35">
    <w:abstractNumId w:val="27"/>
  </w:num>
  <w:num w:numId="36">
    <w:abstractNumId w:val="50"/>
  </w:num>
  <w:num w:numId="37">
    <w:abstractNumId w:val="39"/>
  </w:num>
  <w:num w:numId="38">
    <w:abstractNumId w:val="42"/>
  </w:num>
  <w:num w:numId="39">
    <w:abstractNumId w:val="9"/>
  </w:num>
  <w:num w:numId="40">
    <w:abstractNumId w:val="45"/>
  </w:num>
  <w:num w:numId="41">
    <w:abstractNumId w:val="3"/>
  </w:num>
  <w:num w:numId="42">
    <w:abstractNumId w:val="12"/>
  </w:num>
  <w:num w:numId="43">
    <w:abstractNumId w:val="37"/>
  </w:num>
  <w:num w:numId="44">
    <w:abstractNumId w:val="28"/>
  </w:num>
  <w:num w:numId="45">
    <w:abstractNumId w:val="2"/>
  </w:num>
  <w:num w:numId="46">
    <w:abstractNumId w:val="48"/>
  </w:num>
  <w:num w:numId="47">
    <w:abstractNumId w:val="8"/>
  </w:num>
  <w:num w:numId="48">
    <w:abstractNumId w:val="18"/>
  </w:num>
  <w:num w:numId="49">
    <w:abstractNumId w:val="25"/>
  </w:num>
  <w:num w:numId="50">
    <w:abstractNumId w:val="47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7D"/>
    <w:rsid w:val="00A73502"/>
    <w:rsid w:val="00BE2C7D"/>
    <w:rsid w:val="00F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E055-A378-4603-8AAA-C12D11FF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3055</Words>
  <Characters>17418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2015-06-06T15:51:00Z</dcterms:created>
  <dcterms:modified xsi:type="dcterms:W3CDTF">2015-06-06T15:52:00Z</dcterms:modified>
</cp:coreProperties>
</file>